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6B" w:rsidRPr="00D64CC0" w:rsidRDefault="000B7A45" w:rsidP="005F396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Calibri"/>
          <w:color w:val="323130"/>
          <w:sz w:val="32"/>
          <w:szCs w:val="32"/>
          <w:u w:val="single"/>
          <w:lang w:eastAsia="es-ES"/>
        </w:rPr>
      </w:pPr>
      <w:r w:rsidRPr="00D64CC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ES"/>
        </w:rPr>
        <w:t>CO</w:t>
      </w:r>
      <w:r w:rsidR="00F5125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ES"/>
        </w:rPr>
        <w:t>N</w:t>
      </w:r>
      <w:bookmarkStart w:id="0" w:name="_GoBack"/>
      <w:bookmarkEnd w:id="0"/>
      <w:r w:rsidRPr="00D64CC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ES"/>
        </w:rPr>
        <w:t>VENIO DE COLABORACIÓN  EN</w:t>
      </w:r>
      <w:r w:rsidR="005F396B" w:rsidRPr="00D64CC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ES"/>
        </w:rPr>
        <w:t>TRE LA NAVIERA ARMAS TRASMEDITERRANEA- CLUB SCORPIO DE AVENTURAS</w:t>
      </w:r>
      <w:r w:rsidRPr="00D64CC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ES"/>
        </w:rPr>
        <w:t xml:space="preserve"> DE MELILLA</w:t>
      </w:r>
      <w:r w:rsidR="005F396B" w:rsidRPr="00D64CC0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ES"/>
        </w:rPr>
        <w:t xml:space="preserve"> PARA OFRECER TARIFAS CON DESCUENTO A TODOS SUS SOCIOS</w:t>
      </w:r>
    </w:p>
    <w:p w:rsidR="005F396B" w:rsidRPr="005F396B" w:rsidRDefault="005F396B" w:rsidP="005F396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Calibri"/>
          <w:color w:val="323130"/>
          <w:sz w:val="24"/>
          <w:szCs w:val="24"/>
          <w:lang w:eastAsia="es-ES"/>
        </w:rPr>
      </w:pPr>
      <w:r w:rsidRPr="005F396B">
        <w:rPr>
          <w:rFonts w:ascii="Verdana" w:eastAsia="Times New Roman" w:hAnsi="Verdana" w:cs="Calibri"/>
          <w:color w:val="323130"/>
          <w:sz w:val="24"/>
          <w:szCs w:val="24"/>
          <w:bdr w:val="none" w:sz="0" w:space="0" w:color="auto" w:frame="1"/>
          <w:lang w:eastAsia="es-ES"/>
        </w:rPr>
        <w:t> </w:t>
      </w:r>
    </w:p>
    <w:p w:rsidR="005F396B" w:rsidRPr="00D64CC0" w:rsidRDefault="005F396B" w:rsidP="005F396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323130"/>
          <w:sz w:val="28"/>
          <w:szCs w:val="28"/>
          <w:u w:val="single"/>
          <w:lang w:eastAsia="es-ES"/>
        </w:rPr>
      </w:pPr>
      <w:r w:rsidRPr="00A837C5">
        <w:rPr>
          <w:rFonts w:ascii="Arial" w:eastAsia="Times New Roman" w:hAnsi="Arial" w:cs="Arial"/>
          <w:color w:val="323130"/>
          <w:sz w:val="24"/>
          <w:szCs w:val="24"/>
          <w:u w:val="single"/>
          <w:bdr w:val="none" w:sz="0" w:space="0" w:color="auto" w:frame="1"/>
          <w:lang w:eastAsia="es-ES"/>
        </w:rPr>
        <w:br/>
      </w:r>
      <w:r w:rsidR="000B7A45"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 xml:space="preserve">1. </w:t>
      </w:r>
      <w:r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 xml:space="preserve">PERSONAS QUE PODRÁN BENEFICIARSE DEL </w:t>
      </w:r>
      <w:r w:rsidR="00A837C5"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>CONVENIO</w:t>
      </w:r>
    </w:p>
    <w:p w:rsidR="005F396B" w:rsidRPr="00D64CC0" w:rsidRDefault="005F396B" w:rsidP="005F396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323130"/>
          <w:sz w:val="28"/>
          <w:szCs w:val="28"/>
          <w:lang w:eastAsia="es-ES"/>
        </w:rPr>
      </w:pP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El acuerdo está dirigido a todos los Socios del Club</w:t>
      </w:r>
      <w:r w:rsidR="002D4CB3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SCORPIO</w:t>
      </w: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, así como a sus cónyuges e hijos.</w:t>
      </w:r>
    </w:p>
    <w:p w:rsidR="005F396B" w:rsidRPr="00D64CC0" w:rsidRDefault="005F396B" w:rsidP="005F396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323130"/>
          <w:sz w:val="28"/>
          <w:szCs w:val="28"/>
          <w:u w:val="single"/>
          <w:lang w:eastAsia="es-ES"/>
        </w:rPr>
      </w:pPr>
      <w:r w:rsidRPr="00D64CC0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  <w:lang w:eastAsia="es-ES"/>
        </w:rPr>
        <w:br/>
      </w:r>
      <w:r w:rsidRPr="00D64CC0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  <w:lang w:eastAsia="es-ES"/>
        </w:rPr>
        <w:br/>
      </w:r>
    </w:p>
    <w:p w:rsidR="005F396B" w:rsidRPr="00D64CC0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8"/>
          <w:szCs w:val="28"/>
          <w:lang w:eastAsia="es-ES"/>
        </w:rPr>
      </w:pPr>
      <w:r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>2.</w:t>
      </w:r>
      <w:r w:rsidRPr="00D64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es-ES"/>
        </w:rPr>
        <w:t> </w:t>
      </w:r>
      <w:r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>DESCUENTOS APLICADOS A LAS TARIFAS</w:t>
      </w:r>
    </w:p>
    <w:p w:rsidR="005F396B" w:rsidRPr="00D64CC0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8"/>
          <w:szCs w:val="28"/>
          <w:lang w:eastAsia="es-ES"/>
        </w:rPr>
      </w:pP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Se aplicará un 25 % de descuento</w:t>
      </w:r>
      <w:r w:rsidR="00A837C5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aproximadamente</w:t>
      </w: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sobre nuestra tarifa general en vigor en temporada baja y alta. Este descuento se aplicará a las personas y vehículos sin necesidad de ser un grupo mínimo. </w:t>
      </w:r>
    </w:p>
    <w:p w:rsidR="005F396B" w:rsidRPr="00D64CC0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8"/>
          <w:szCs w:val="28"/>
          <w:lang w:eastAsia="es-ES"/>
        </w:rPr>
      </w:pP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(</w:t>
      </w:r>
      <w:r w:rsidRPr="00D64CC0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lang w:eastAsia="es-ES"/>
        </w:rPr>
        <w:t>Este tipo de billetes permite cambios de fecha, pero no anulaciones. El número de plazas sujetas al acuerdo puede variar en función de fechas, trayectos, disponibilidades, etc.)</w:t>
      </w:r>
    </w:p>
    <w:p w:rsidR="005F396B" w:rsidRPr="00D64CC0" w:rsidRDefault="005F396B" w:rsidP="005F396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323130"/>
          <w:sz w:val="28"/>
          <w:szCs w:val="28"/>
          <w:lang w:eastAsia="es-ES"/>
        </w:rPr>
      </w:pPr>
      <w:r w:rsidRPr="00D64CC0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  <w:lang w:eastAsia="es-ES"/>
        </w:rPr>
        <w:br/>
      </w:r>
      <w:r w:rsidRPr="00D64CC0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  <w:lang w:eastAsia="es-ES"/>
        </w:rPr>
        <w:br/>
      </w:r>
    </w:p>
    <w:p w:rsidR="005F396B" w:rsidRPr="00D64CC0" w:rsidRDefault="00A837C5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8"/>
          <w:szCs w:val="28"/>
          <w:u w:val="single"/>
          <w:lang w:eastAsia="es-ES"/>
        </w:rPr>
      </w:pPr>
      <w:r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>3. VENTA</w:t>
      </w:r>
      <w:r w:rsidR="005F396B" w:rsidRPr="00D64C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 xml:space="preserve"> DE BILLETES</w:t>
      </w:r>
    </w:p>
    <w:p w:rsidR="005F396B" w:rsidRPr="00D64CC0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8"/>
          <w:szCs w:val="28"/>
          <w:lang w:eastAsia="es-ES"/>
        </w:rPr>
      </w:pP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La venta de billetes se realizará a través del siguiente procedimiento:</w:t>
      </w:r>
    </w:p>
    <w:p w:rsidR="007510C5" w:rsidRPr="00D64CC0" w:rsidRDefault="007510C5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</w:pP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El socio que quiera adquirir </w:t>
      </w:r>
      <w:r w:rsidR="005F396B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un billete lo gestionara a través de nuestras ventanillas, previa autentificación expedida por el Club</w:t>
      </w: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.</w:t>
      </w:r>
    </w:p>
    <w:p w:rsidR="005F396B" w:rsidRPr="00D64CC0" w:rsidRDefault="007510C5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</w:pPr>
      <w:r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P</w:t>
      </w:r>
      <w:r w:rsidR="005F396B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ara co</w:t>
      </w:r>
      <w:r w:rsidR="003027AC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nfirmar la afiliación al club </w:t>
      </w:r>
      <w:r w:rsidR="002D4CB3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SCORPIO,</w:t>
      </w:r>
      <w:r w:rsidR="00D64CC0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 se deberá llamar a los teléfonos </w:t>
      </w:r>
      <w:r w:rsidR="00D64CC0" w:rsidRPr="00D64CC0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lang w:eastAsia="es-ES"/>
        </w:rPr>
        <w:t>676721695</w:t>
      </w:r>
      <w:r w:rsidR="00D64CC0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o </w:t>
      </w:r>
      <w:r w:rsidR="00D64CC0" w:rsidRPr="00D64CC0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lang w:eastAsia="es-ES"/>
        </w:rPr>
        <w:t>617626160</w:t>
      </w:r>
      <w:r w:rsidR="00D64CC0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para posteriormente los directivos encargados del seguimiento de este convenio </w:t>
      </w:r>
      <w:r w:rsidR="00DD1E5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autorizar</w:t>
      </w:r>
      <w:r w:rsidR="00D64CC0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a Armas-Trasmediterránea </w:t>
      </w:r>
      <w:r w:rsidR="00DD1E5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la expedición de</w:t>
      </w:r>
      <w:r w:rsidR="00DD1E5F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l</w:t>
      </w:r>
      <w:r w:rsidR="00DD1E5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 xml:space="preserve"> o </w:t>
      </w:r>
      <w:r w:rsidR="00D64CC0" w:rsidRPr="00D64CC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  <w:t>los billetes a dichos socios.</w:t>
      </w:r>
    </w:p>
    <w:p w:rsidR="005F396B" w:rsidRPr="00D64CC0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s-ES"/>
        </w:rPr>
      </w:pPr>
    </w:p>
    <w:p w:rsidR="005F396B" w:rsidRPr="005F396B" w:rsidRDefault="005F396B" w:rsidP="00035936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</w:pPr>
    </w:p>
    <w:p w:rsidR="005F396B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4"/>
          <w:szCs w:val="24"/>
          <w:lang w:eastAsia="es-ES"/>
        </w:rPr>
      </w:pPr>
    </w:p>
    <w:p w:rsidR="005F396B" w:rsidRPr="005F396B" w:rsidRDefault="005F396B" w:rsidP="005F39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323130"/>
          <w:sz w:val="24"/>
          <w:szCs w:val="24"/>
          <w:lang w:eastAsia="es-ES"/>
        </w:rPr>
      </w:pPr>
    </w:p>
    <w:p w:rsidR="005F396B" w:rsidRPr="005F396B" w:rsidRDefault="005F396B" w:rsidP="005F396B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:rsidR="005F396B" w:rsidRPr="005F396B" w:rsidRDefault="005F396B" w:rsidP="005F396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:rsidR="00FA1B33" w:rsidRDefault="00FA1B33"/>
    <w:sectPr w:rsidR="00FA1B33" w:rsidSect="00FA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E35"/>
    <w:multiLevelType w:val="hybridMultilevel"/>
    <w:tmpl w:val="826ABF0E"/>
    <w:lvl w:ilvl="0" w:tplc="C6540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12519"/>
    <w:multiLevelType w:val="hybridMultilevel"/>
    <w:tmpl w:val="95F08D5E"/>
    <w:lvl w:ilvl="0" w:tplc="473052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6C17"/>
    <w:multiLevelType w:val="multilevel"/>
    <w:tmpl w:val="0A3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96B"/>
    <w:rsid w:val="00035936"/>
    <w:rsid w:val="000B7A45"/>
    <w:rsid w:val="0010581D"/>
    <w:rsid w:val="002D4CB3"/>
    <w:rsid w:val="003027AC"/>
    <w:rsid w:val="004824DD"/>
    <w:rsid w:val="00595B8A"/>
    <w:rsid w:val="005F396B"/>
    <w:rsid w:val="007510C5"/>
    <w:rsid w:val="008A18C2"/>
    <w:rsid w:val="008F2860"/>
    <w:rsid w:val="00A837C5"/>
    <w:rsid w:val="00D64CC0"/>
    <w:rsid w:val="00DD1E5F"/>
    <w:rsid w:val="00F5125F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00DC-77B5-4980-8D46-24F44B77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39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9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3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PC</cp:lastModifiedBy>
  <cp:revision>11</cp:revision>
  <dcterms:created xsi:type="dcterms:W3CDTF">2021-11-20T19:58:00Z</dcterms:created>
  <dcterms:modified xsi:type="dcterms:W3CDTF">2021-12-28T21:33:00Z</dcterms:modified>
</cp:coreProperties>
</file>